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Ind w:w="-142" w:type="dxa"/>
        <w:tblCellMar>
          <w:left w:w="0" w:type="dxa"/>
          <w:right w:w="0" w:type="dxa"/>
        </w:tblCellMar>
        <w:tblLook w:val="04A0" w:firstRow="1" w:lastRow="0" w:firstColumn="1" w:lastColumn="0" w:noHBand="0" w:noVBand="1"/>
      </w:tblPr>
      <w:tblGrid>
        <w:gridCol w:w="4607"/>
        <w:gridCol w:w="4890"/>
      </w:tblGrid>
      <w:tr w:rsidR="006018A9" w:rsidRPr="00142D42" w:rsidTr="00142D42">
        <w:trPr>
          <w:tblCellSpacing w:w="0" w:type="dxa"/>
        </w:trPr>
        <w:tc>
          <w:tcPr>
            <w:tcW w:w="4607" w:type="dxa"/>
            <w:hideMark/>
          </w:tcPr>
          <w:p w:rsidR="006018A9" w:rsidRPr="00142D42" w:rsidRDefault="006018A9" w:rsidP="00142D42">
            <w:pPr>
              <w:spacing w:after="0" w:line="240" w:lineRule="auto"/>
              <w:rPr>
                <w:rFonts w:ascii="Times New Roman" w:eastAsia="Times New Roman" w:hAnsi="Times New Roman" w:cs="Times New Roman"/>
                <w:sz w:val="24"/>
                <w:szCs w:val="24"/>
                <w:lang w:eastAsia="ru-RU"/>
              </w:rPr>
            </w:pPr>
            <w:r w:rsidRPr="00142D42">
              <w:rPr>
                <w:rFonts w:ascii="Times New Roman" w:eastAsia="Times New Roman" w:hAnsi="Times New Roman" w:cs="Times New Roman"/>
                <w:b/>
                <w:bCs/>
                <w:sz w:val="24"/>
                <w:szCs w:val="24"/>
                <w:lang w:eastAsia="ru-RU"/>
              </w:rPr>
              <w:t>ПРИНЯТО:</w:t>
            </w:r>
          </w:p>
          <w:p w:rsidR="006018A9" w:rsidRPr="00142D42" w:rsidRDefault="006018A9" w:rsidP="00142D42">
            <w:pPr>
              <w:spacing w:after="0" w:line="240" w:lineRule="auto"/>
              <w:rPr>
                <w:rFonts w:ascii="Times New Roman" w:eastAsia="Times New Roman" w:hAnsi="Times New Roman" w:cs="Times New Roman"/>
                <w:sz w:val="24"/>
                <w:szCs w:val="24"/>
                <w:lang w:eastAsia="ru-RU"/>
              </w:rPr>
            </w:pPr>
            <w:r w:rsidRPr="00142D42">
              <w:rPr>
                <w:rFonts w:ascii="Times New Roman" w:eastAsia="Times New Roman" w:hAnsi="Times New Roman" w:cs="Times New Roman"/>
                <w:sz w:val="24"/>
                <w:szCs w:val="24"/>
                <w:lang w:eastAsia="ru-RU"/>
              </w:rPr>
              <w:t>Решением Педагогического совета</w:t>
            </w:r>
          </w:p>
          <w:p w:rsidR="006018A9" w:rsidRPr="00142D42" w:rsidRDefault="006018A9" w:rsidP="00142D42">
            <w:pPr>
              <w:spacing w:after="0" w:line="240" w:lineRule="auto"/>
              <w:rPr>
                <w:rFonts w:ascii="Times New Roman" w:eastAsia="Times New Roman" w:hAnsi="Times New Roman" w:cs="Times New Roman"/>
                <w:sz w:val="24"/>
                <w:szCs w:val="24"/>
                <w:lang w:eastAsia="ru-RU"/>
              </w:rPr>
            </w:pPr>
            <w:r w:rsidRPr="00142D42">
              <w:rPr>
                <w:rFonts w:ascii="Times New Roman" w:eastAsia="Times New Roman" w:hAnsi="Times New Roman" w:cs="Times New Roman"/>
                <w:sz w:val="24"/>
                <w:szCs w:val="24"/>
                <w:lang w:eastAsia="ru-RU"/>
              </w:rPr>
              <w:t xml:space="preserve">МБДОУ </w:t>
            </w:r>
            <w:r w:rsidR="003B3CF1" w:rsidRPr="00142D42">
              <w:rPr>
                <w:rFonts w:ascii="Times New Roman" w:eastAsia="Times New Roman" w:hAnsi="Times New Roman" w:cs="Times New Roman"/>
                <w:sz w:val="24"/>
                <w:szCs w:val="24"/>
                <w:lang w:eastAsia="ru-RU"/>
              </w:rPr>
              <w:t>№ 7</w:t>
            </w:r>
          </w:p>
          <w:p w:rsidR="006018A9" w:rsidRPr="00142D42" w:rsidRDefault="00142D42" w:rsidP="00142D4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w:t>
            </w:r>
            <w:r w:rsidR="003B3CF1" w:rsidRPr="00142D42">
              <w:rPr>
                <w:rFonts w:ascii="Times New Roman" w:eastAsia="Times New Roman" w:hAnsi="Times New Roman" w:cs="Times New Roman"/>
                <w:sz w:val="24"/>
                <w:szCs w:val="24"/>
                <w:lang w:eastAsia="ru-RU"/>
              </w:rPr>
              <w:t>30</w:t>
            </w:r>
            <w:r w:rsidR="006018A9" w:rsidRPr="00142D42">
              <w:rPr>
                <w:rFonts w:ascii="Times New Roman" w:eastAsia="Times New Roman" w:hAnsi="Times New Roman" w:cs="Times New Roman"/>
                <w:sz w:val="24"/>
                <w:szCs w:val="24"/>
                <w:lang w:eastAsia="ru-RU"/>
              </w:rPr>
              <w:t>» августа 201</w:t>
            </w:r>
            <w:r w:rsidR="00DA6C98">
              <w:rPr>
                <w:rFonts w:ascii="Times New Roman" w:eastAsia="Times New Roman" w:hAnsi="Times New Roman" w:cs="Times New Roman"/>
                <w:sz w:val="24"/>
                <w:szCs w:val="24"/>
                <w:lang w:eastAsia="ru-RU"/>
              </w:rPr>
              <w:t>6</w:t>
            </w:r>
            <w:r w:rsidR="006018A9" w:rsidRPr="00142D42">
              <w:rPr>
                <w:rFonts w:ascii="Times New Roman" w:eastAsia="Times New Roman" w:hAnsi="Times New Roman" w:cs="Times New Roman"/>
                <w:sz w:val="24"/>
                <w:szCs w:val="24"/>
                <w:lang w:eastAsia="ru-RU"/>
              </w:rPr>
              <w:t>г.</w:t>
            </w:r>
          </w:p>
        </w:tc>
        <w:tc>
          <w:tcPr>
            <w:tcW w:w="4890" w:type="dxa"/>
            <w:hideMark/>
          </w:tcPr>
          <w:p w:rsidR="006018A9" w:rsidRPr="00142D42" w:rsidRDefault="006018A9" w:rsidP="00142D42">
            <w:pPr>
              <w:spacing w:after="0" w:line="240" w:lineRule="auto"/>
              <w:rPr>
                <w:rFonts w:ascii="Times New Roman" w:eastAsia="Times New Roman" w:hAnsi="Times New Roman" w:cs="Times New Roman"/>
                <w:sz w:val="24"/>
                <w:szCs w:val="24"/>
                <w:lang w:eastAsia="ru-RU"/>
              </w:rPr>
            </w:pPr>
            <w:r w:rsidRPr="00142D42">
              <w:rPr>
                <w:rFonts w:ascii="Times New Roman" w:eastAsia="Times New Roman" w:hAnsi="Times New Roman" w:cs="Times New Roman"/>
                <w:sz w:val="24"/>
                <w:szCs w:val="24"/>
                <w:lang w:eastAsia="ru-RU"/>
              </w:rPr>
              <w:t xml:space="preserve">       </w:t>
            </w:r>
            <w:r w:rsidR="00142D42">
              <w:rPr>
                <w:rFonts w:ascii="Times New Roman" w:eastAsia="Times New Roman" w:hAnsi="Times New Roman" w:cs="Times New Roman"/>
                <w:sz w:val="24"/>
                <w:szCs w:val="24"/>
                <w:lang w:eastAsia="ru-RU"/>
              </w:rPr>
              <w:t xml:space="preserve">                            </w:t>
            </w:r>
            <w:r w:rsidR="00142D42" w:rsidRPr="00142D42">
              <w:rPr>
                <w:rFonts w:ascii="Times New Roman" w:eastAsia="Times New Roman" w:hAnsi="Times New Roman" w:cs="Times New Roman"/>
                <w:b/>
                <w:bCs/>
                <w:sz w:val="24"/>
                <w:szCs w:val="24"/>
                <w:lang w:eastAsia="ru-RU"/>
              </w:rPr>
              <w:t>УТВЕРЖДЕНО</w:t>
            </w:r>
            <w:r w:rsidRPr="00142D42">
              <w:rPr>
                <w:rFonts w:ascii="Times New Roman" w:eastAsia="Times New Roman" w:hAnsi="Times New Roman" w:cs="Times New Roman"/>
                <w:b/>
                <w:bCs/>
                <w:sz w:val="24"/>
                <w:szCs w:val="24"/>
                <w:lang w:eastAsia="ru-RU"/>
              </w:rPr>
              <w:t>:</w:t>
            </w:r>
          </w:p>
          <w:p w:rsidR="006018A9" w:rsidRPr="00142D42" w:rsidRDefault="006018A9" w:rsidP="00142D42">
            <w:pPr>
              <w:spacing w:after="0" w:line="240" w:lineRule="auto"/>
              <w:rPr>
                <w:rFonts w:ascii="Times New Roman" w:eastAsia="Times New Roman" w:hAnsi="Times New Roman" w:cs="Times New Roman"/>
                <w:sz w:val="24"/>
                <w:szCs w:val="24"/>
                <w:lang w:eastAsia="ru-RU"/>
              </w:rPr>
            </w:pPr>
            <w:r w:rsidRPr="00142D42">
              <w:rPr>
                <w:rFonts w:ascii="Times New Roman" w:eastAsia="Times New Roman" w:hAnsi="Times New Roman" w:cs="Times New Roman"/>
                <w:sz w:val="24"/>
                <w:szCs w:val="24"/>
                <w:lang w:eastAsia="ru-RU"/>
              </w:rPr>
              <w:t xml:space="preserve">    </w:t>
            </w:r>
            <w:r w:rsidR="003B3CF1" w:rsidRPr="00142D42">
              <w:rPr>
                <w:rFonts w:ascii="Times New Roman" w:eastAsia="Times New Roman" w:hAnsi="Times New Roman" w:cs="Times New Roman"/>
                <w:sz w:val="24"/>
                <w:szCs w:val="24"/>
                <w:lang w:eastAsia="ru-RU"/>
              </w:rPr>
              <w:t xml:space="preserve">   </w:t>
            </w:r>
            <w:r w:rsidR="00142D42">
              <w:rPr>
                <w:rFonts w:ascii="Times New Roman" w:eastAsia="Times New Roman" w:hAnsi="Times New Roman" w:cs="Times New Roman"/>
                <w:sz w:val="24"/>
                <w:szCs w:val="24"/>
                <w:lang w:eastAsia="ru-RU"/>
              </w:rPr>
              <w:t xml:space="preserve">             </w:t>
            </w:r>
            <w:r w:rsidRPr="00142D42">
              <w:rPr>
                <w:rFonts w:ascii="Times New Roman" w:eastAsia="Times New Roman" w:hAnsi="Times New Roman" w:cs="Times New Roman"/>
                <w:sz w:val="24"/>
                <w:szCs w:val="24"/>
                <w:lang w:eastAsia="ru-RU"/>
              </w:rPr>
              <w:t xml:space="preserve"> </w:t>
            </w:r>
            <w:r w:rsidR="008841C1">
              <w:rPr>
                <w:rFonts w:ascii="Times New Roman" w:eastAsia="Times New Roman" w:hAnsi="Times New Roman" w:cs="Times New Roman"/>
                <w:sz w:val="24"/>
                <w:szCs w:val="24"/>
                <w:lang w:eastAsia="ru-RU"/>
              </w:rPr>
              <w:t>Приказ № 5 от  «30» августа</w:t>
            </w:r>
            <w:r w:rsidRPr="00142D42">
              <w:rPr>
                <w:rFonts w:ascii="Times New Roman" w:eastAsia="Times New Roman" w:hAnsi="Times New Roman" w:cs="Times New Roman"/>
                <w:sz w:val="24"/>
                <w:szCs w:val="24"/>
                <w:lang w:eastAsia="ru-RU"/>
              </w:rPr>
              <w:t xml:space="preserve"> 201</w:t>
            </w:r>
            <w:r w:rsidR="00DA6C98">
              <w:rPr>
                <w:rFonts w:ascii="Times New Roman" w:eastAsia="Times New Roman" w:hAnsi="Times New Roman" w:cs="Times New Roman"/>
                <w:sz w:val="24"/>
                <w:szCs w:val="24"/>
                <w:lang w:eastAsia="ru-RU"/>
              </w:rPr>
              <w:t>6</w:t>
            </w:r>
            <w:r w:rsidRPr="00142D42">
              <w:rPr>
                <w:rFonts w:ascii="Times New Roman" w:eastAsia="Times New Roman" w:hAnsi="Times New Roman" w:cs="Times New Roman"/>
                <w:sz w:val="24"/>
                <w:szCs w:val="24"/>
                <w:lang w:eastAsia="ru-RU"/>
              </w:rPr>
              <w:t>г</w:t>
            </w:r>
          </w:p>
          <w:p w:rsidR="003B3CF1" w:rsidRPr="00142D42" w:rsidRDefault="006018A9" w:rsidP="00142D42">
            <w:pPr>
              <w:spacing w:after="0" w:line="240" w:lineRule="auto"/>
              <w:rPr>
                <w:rFonts w:ascii="Times New Roman" w:eastAsia="Times New Roman" w:hAnsi="Times New Roman" w:cs="Times New Roman"/>
                <w:sz w:val="24"/>
                <w:szCs w:val="24"/>
                <w:lang w:eastAsia="ru-RU"/>
              </w:rPr>
            </w:pPr>
            <w:r w:rsidRPr="00142D42">
              <w:rPr>
                <w:rFonts w:ascii="Times New Roman" w:eastAsia="Times New Roman" w:hAnsi="Times New Roman" w:cs="Times New Roman"/>
                <w:sz w:val="24"/>
                <w:szCs w:val="24"/>
                <w:lang w:eastAsia="ru-RU"/>
              </w:rPr>
              <w:t> </w:t>
            </w:r>
            <w:r w:rsidR="003B3CF1" w:rsidRPr="00142D42">
              <w:rPr>
                <w:rFonts w:ascii="Times New Roman" w:eastAsia="Times New Roman" w:hAnsi="Times New Roman" w:cs="Times New Roman"/>
                <w:sz w:val="24"/>
                <w:szCs w:val="24"/>
                <w:lang w:eastAsia="ru-RU"/>
              </w:rPr>
              <w:t xml:space="preserve">      </w:t>
            </w:r>
            <w:r w:rsidR="00142D42">
              <w:rPr>
                <w:rFonts w:ascii="Times New Roman" w:eastAsia="Times New Roman" w:hAnsi="Times New Roman" w:cs="Times New Roman"/>
                <w:sz w:val="24"/>
                <w:szCs w:val="24"/>
                <w:lang w:eastAsia="ru-RU"/>
              </w:rPr>
              <w:t xml:space="preserve">             </w:t>
            </w:r>
            <w:r w:rsidR="003B3CF1" w:rsidRPr="00142D42">
              <w:rPr>
                <w:rFonts w:ascii="Times New Roman" w:eastAsia="Times New Roman" w:hAnsi="Times New Roman" w:cs="Times New Roman"/>
                <w:sz w:val="24"/>
                <w:szCs w:val="24"/>
                <w:lang w:eastAsia="ru-RU"/>
              </w:rPr>
              <w:t xml:space="preserve"> </w:t>
            </w:r>
            <w:r w:rsidRPr="00142D42">
              <w:rPr>
                <w:rFonts w:ascii="Times New Roman" w:eastAsia="Times New Roman" w:hAnsi="Times New Roman" w:cs="Times New Roman"/>
                <w:sz w:val="24"/>
                <w:szCs w:val="24"/>
                <w:lang w:eastAsia="ru-RU"/>
              </w:rPr>
              <w:t xml:space="preserve">Заведующий МБДОУ </w:t>
            </w:r>
            <w:r w:rsidR="003B3CF1" w:rsidRPr="00142D42">
              <w:rPr>
                <w:rFonts w:ascii="Times New Roman" w:eastAsia="Times New Roman" w:hAnsi="Times New Roman" w:cs="Times New Roman"/>
                <w:sz w:val="24"/>
                <w:szCs w:val="24"/>
                <w:lang w:eastAsia="ru-RU"/>
              </w:rPr>
              <w:t>№ 7</w:t>
            </w:r>
          </w:p>
          <w:p w:rsidR="006018A9" w:rsidRPr="00142D42" w:rsidRDefault="003B3CF1" w:rsidP="00142D42">
            <w:pPr>
              <w:spacing w:after="0" w:line="240" w:lineRule="auto"/>
              <w:rPr>
                <w:rFonts w:ascii="Times New Roman" w:eastAsia="Times New Roman" w:hAnsi="Times New Roman" w:cs="Times New Roman"/>
                <w:sz w:val="24"/>
                <w:szCs w:val="24"/>
                <w:lang w:eastAsia="ru-RU"/>
              </w:rPr>
            </w:pPr>
            <w:r w:rsidRPr="00142D42">
              <w:rPr>
                <w:rFonts w:ascii="Times New Roman" w:eastAsia="Times New Roman" w:hAnsi="Times New Roman" w:cs="Times New Roman"/>
                <w:sz w:val="24"/>
                <w:szCs w:val="24"/>
                <w:lang w:eastAsia="ru-RU"/>
              </w:rPr>
              <w:t xml:space="preserve">       </w:t>
            </w:r>
            <w:r w:rsidR="00142D42">
              <w:rPr>
                <w:rFonts w:ascii="Times New Roman" w:eastAsia="Times New Roman" w:hAnsi="Times New Roman" w:cs="Times New Roman"/>
                <w:sz w:val="24"/>
                <w:szCs w:val="24"/>
                <w:lang w:eastAsia="ru-RU"/>
              </w:rPr>
              <w:t xml:space="preserve">              </w:t>
            </w:r>
            <w:r w:rsidRPr="00142D42">
              <w:rPr>
                <w:rFonts w:ascii="Times New Roman" w:eastAsia="Times New Roman" w:hAnsi="Times New Roman" w:cs="Times New Roman"/>
                <w:sz w:val="24"/>
                <w:szCs w:val="24"/>
                <w:lang w:eastAsia="ru-RU"/>
              </w:rPr>
              <w:t xml:space="preserve"> ___________Р.И.</w:t>
            </w:r>
            <w:r w:rsidR="00142D42">
              <w:rPr>
                <w:rFonts w:ascii="Times New Roman" w:eastAsia="Times New Roman" w:hAnsi="Times New Roman" w:cs="Times New Roman"/>
                <w:sz w:val="24"/>
                <w:szCs w:val="24"/>
                <w:lang w:eastAsia="ru-RU"/>
              </w:rPr>
              <w:t xml:space="preserve"> </w:t>
            </w:r>
            <w:proofErr w:type="spellStart"/>
            <w:r w:rsidRPr="00142D42">
              <w:rPr>
                <w:rFonts w:ascii="Times New Roman" w:eastAsia="Times New Roman" w:hAnsi="Times New Roman" w:cs="Times New Roman"/>
                <w:sz w:val="24"/>
                <w:szCs w:val="24"/>
                <w:lang w:eastAsia="ru-RU"/>
              </w:rPr>
              <w:t>Элоян</w:t>
            </w:r>
            <w:proofErr w:type="spellEnd"/>
          </w:p>
        </w:tc>
      </w:tr>
    </w:tbl>
    <w:p w:rsidR="006018A9" w:rsidRPr="006018A9" w:rsidRDefault="006018A9" w:rsidP="006018A9">
      <w:pPr>
        <w:spacing w:after="100" w:afterAutospacing="1" w:line="420" w:lineRule="atLeast"/>
        <w:outlineLvl w:val="0"/>
        <w:rPr>
          <w:rFonts w:ascii="Times New Roman" w:eastAsia="Times New Roman" w:hAnsi="Times New Roman" w:cs="Times New Roman"/>
          <w:i/>
          <w:iCs/>
          <w:color w:val="333333"/>
          <w:kern w:val="36"/>
          <w:sz w:val="28"/>
          <w:szCs w:val="28"/>
          <w:lang w:eastAsia="ru-RU"/>
        </w:rPr>
      </w:pPr>
    </w:p>
    <w:p w:rsidR="006018A9" w:rsidRPr="006018A9" w:rsidRDefault="006018A9" w:rsidP="006018A9">
      <w:pPr>
        <w:spacing w:after="100" w:afterAutospacing="1" w:line="240" w:lineRule="atLeast"/>
        <w:rPr>
          <w:rFonts w:ascii="Times New Roman" w:eastAsia="Times New Roman" w:hAnsi="Times New Roman" w:cs="Times New Roman"/>
          <w:i/>
          <w:iCs/>
          <w:color w:val="333333"/>
          <w:sz w:val="28"/>
          <w:szCs w:val="28"/>
          <w:lang w:eastAsia="ru-RU"/>
        </w:rPr>
      </w:pPr>
      <w:r w:rsidRPr="006018A9">
        <w:rPr>
          <w:rFonts w:ascii="Times New Roman" w:eastAsia="Times New Roman" w:hAnsi="Times New Roman" w:cs="Times New Roman"/>
          <w:i/>
          <w:iCs/>
          <w:color w:val="333333"/>
          <w:sz w:val="28"/>
          <w:szCs w:val="28"/>
          <w:lang w:eastAsia="ru-RU"/>
        </w:rPr>
        <w:t> </w:t>
      </w:r>
    </w:p>
    <w:p w:rsidR="006018A9" w:rsidRPr="006018A9" w:rsidRDefault="006018A9" w:rsidP="006018A9">
      <w:pPr>
        <w:spacing w:after="100" w:afterAutospacing="1" w:line="240" w:lineRule="atLeast"/>
        <w:rPr>
          <w:rFonts w:ascii="Times New Roman" w:eastAsia="Times New Roman" w:hAnsi="Times New Roman" w:cs="Times New Roman"/>
          <w:i/>
          <w:iCs/>
          <w:color w:val="333333"/>
          <w:sz w:val="28"/>
          <w:szCs w:val="28"/>
          <w:lang w:eastAsia="ru-RU"/>
        </w:rPr>
      </w:pPr>
      <w:r w:rsidRPr="006018A9">
        <w:rPr>
          <w:rFonts w:ascii="Times New Roman" w:eastAsia="Times New Roman" w:hAnsi="Times New Roman" w:cs="Times New Roman"/>
          <w:i/>
          <w:iCs/>
          <w:color w:val="333333"/>
          <w:sz w:val="28"/>
          <w:szCs w:val="28"/>
          <w:lang w:eastAsia="ru-RU"/>
        </w:rPr>
        <w:t> </w:t>
      </w:r>
    </w:p>
    <w:p w:rsidR="008841C1" w:rsidRDefault="008841C1" w:rsidP="003B3CF1">
      <w:pPr>
        <w:spacing w:after="100" w:afterAutospacing="1" w:line="240" w:lineRule="atLeast"/>
        <w:jc w:val="center"/>
        <w:rPr>
          <w:rFonts w:ascii="Times New Roman" w:eastAsia="Times New Roman" w:hAnsi="Times New Roman" w:cs="Times New Roman"/>
          <w:b/>
          <w:bCs/>
          <w:iCs/>
          <w:color w:val="333333"/>
          <w:sz w:val="28"/>
          <w:szCs w:val="28"/>
          <w:lang w:eastAsia="ru-RU"/>
        </w:rPr>
      </w:pPr>
    </w:p>
    <w:p w:rsidR="008841C1" w:rsidRDefault="008841C1" w:rsidP="003B3CF1">
      <w:pPr>
        <w:spacing w:after="100" w:afterAutospacing="1" w:line="240" w:lineRule="atLeast"/>
        <w:jc w:val="center"/>
        <w:rPr>
          <w:rFonts w:ascii="Times New Roman" w:eastAsia="Times New Roman" w:hAnsi="Times New Roman" w:cs="Times New Roman"/>
          <w:b/>
          <w:bCs/>
          <w:iCs/>
          <w:color w:val="333333"/>
          <w:sz w:val="28"/>
          <w:szCs w:val="28"/>
          <w:lang w:eastAsia="ru-RU"/>
        </w:rPr>
      </w:pPr>
    </w:p>
    <w:p w:rsidR="008841C1" w:rsidRDefault="008841C1" w:rsidP="003B3CF1">
      <w:pPr>
        <w:spacing w:after="100" w:afterAutospacing="1" w:line="240" w:lineRule="atLeast"/>
        <w:jc w:val="center"/>
        <w:rPr>
          <w:rFonts w:ascii="Times New Roman" w:eastAsia="Times New Roman" w:hAnsi="Times New Roman" w:cs="Times New Roman"/>
          <w:b/>
          <w:bCs/>
          <w:iCs/>
          <w:color w:val="333333"/>
          <w:sz w:val="28"/>
          <w:szCs w:val="28"/>
          <w:lang w:eastAsia="ru-RU"/>
        </w:rPr>
      </w:pPr>
    </w:p>
    <w:p w:rsidR="003B3CF1" w:rsidRPr="006018A9" w:rsidRDefault="003B3CF1" w:rsidP="003B3CF1">
      <w:pPr>
        <w:spacing w:after="100" w:afterAutospacing="1" w:line="240" w:lineRule="atLeast"/>
        <w:jc w:val="center"/>
        <w:rPr>
          <w:rFonts w:ascii="Times New Roman" w:eastAsia="Times New Roman" w:hAnsi="Times New Roman" w:cs="Times New Roman"/>
          <w:iCs/>
          <w:color w:val="333333"/>
          <w:sz w:val="28"/>
          <w:szCs w:val="28"/>
          <w:lang w:eastAsia="ru-RU"/>
        </w:rPr>
      </w:pPr>
      <w:r w:rsidRPr="006018A9">
        <w:rPr>
          <w:rFonts w:ascii="Times New Roman" w:eastAsia="Times New Roman" w:hAnsi="Times New Roman" w:cs="Times New Roman"/>
          <w:b/>
          <w:bCs/>
          <w:iCs/>
          <w:color w:val="333333"/>
          <w:sz w:val="28"/>
          <w:szCs w:val="28"/>
          <w:lang w:eastAsia="ru-RU"/>
        </w:rPr>
        <w:t>ПОЛОЖЕНИЕ</w:t>
      </w:r>
    </w:p>
    <w:p w:rsidR="003B3CF1" w:rsidRPr="006018A9" w:rsidRDefault="003B3CF1" w:rsidP="003B3CF1">
      <w:pPr>
        <w:spacing w:after="100" w:afterAutospacing="1" w:line="240" w:lineRule="atLeast"/>
        <w:jc w:val="center"/>
        <w:rPr>
          <w:rFonts w:ascii="Times New Roman" w:eastAsia="Times New Roman" w:hAnsi="Times New Roman" w:cs="Times New Roman"/>
          <w:iCs/>
          <w:color w:val="333333"/>
          <w:sz w:val="28"/>
          <w:szCs w:val="28"/>
          <w:lang w:eastAsia="ru-RU"/>
        </w:rPr>
      </w:pPr>
      <w:r w:rsidRPr="006018A9">
        <w:rPr>
          <w:rFonts w:ascii="Times New Roman" w:eastAsia="Times New Roman" w:hAnsi="Times New Roman" w:cs="Times New Roman"/>
          <w:b/>
          <w:bCs/>
          <w:iCs/>
          <w:color w:val="333333"/>
          <w:sz w:val="28"/>
          <w:szCs w:val="28"/>
          <w:lang w:eastAsia="ru-RU"/>
        </w:rPr>
        <w:t>о Совете Учреждения</w:t>
      </w:r>
    </w:p>
    <w:p w:rsidR="006018A9" w:rsidRPr="006018A9" w:rsidRDefault="006018A9" w:rsidP="008841C1">
      <w:pPr>
        <w:spacing w:after="100" w:afterAutospacing="1" w:line="240" w:lineRule="atLeast"/>
        <w:jc w:val="center"/>
        <w:rPr>
          <w:rFonts w:ascii="Times New Roman" w:eastAsia="Times New Roman" w:hAnsi="Times New Roman" w:cs="Times New Roman"/>
          <w:i/>
          <w:iCs/>
          <w:color w:val="333333"/>
          <w:sz w:val="28"/>
          <w:szCs w:val="28"/>
          <w:lang w:eastAsia="ru-RU"/>
        </w:rPr>
      </w:pPr>
      <w:r w:rsidRPr="006018A9">
        <w:rPr>
          <w:rFonts w:ascii="Times New Roman" w:eastAsia="Times New Roman" w:hAnsi="Times New Roman" w:cs="Times New Roman"/>
          <w:b/>
          <w:bCs/>
          <w:i/>
          <w:iCs/>
          <w:color w:val="333333"/>
          <w:sz w:val="28"/>
          <w:szCs w:val="28"/>
          <w:lang w:eastAsia="ru-RU"/>
        </w:rPr>
        <w:t xml:space="preserve">Муниципального бюджетного дошкольного образовательного учреждения </w:t>
      </w:r>
      <w:r w:rsidR="003B3CF1" w:rsidRPr="006018A9">
        <w:rPr>
          <w:rFonts w:ascii="Times New Roman" w:eastAsia="Times New Roman" w:hAnsi="Times New Roman" w:cs="Times New Roman"/>
          <w:b/>
          <w:bCs/>
          <w:i/>
          <w:iCs/>
          <w:color w:val="333333"/>
          <w:sz w:val="28"/>
          <w:szCs w:val="28"/>
          <w:lang w:eastAsia="ru-RU"/>
        </w:rPr>
        <w:t xml:space="preserve">детский сад </w:t>
      </w:r>
      <w:r w:rsidRPr="006018A9">
        <w:rPr>
          <w:rFonts w:ascii="Times New Roman" w:eastAsia="Times New Roman" w:hAnsi="Times New Roman" w:cs="Times New Roman"/>
          <w:b/>
          <w:bCs/>
          <w:i/>
          <w:iCs/>
          <w:color w:val="333333"/>
          <w:sz w:val="28"/>
          <w:szCs w:val="28"/>
          <w:lang w:eastAsia="ru-RU"/>
        </w:rPr>
        <w:t xml:space="preserve">№ </w:t>
      </w:r>
      <w:r w:rsidR="003B3CF1">
        <w:rPr>
          <w:rFonts w:ascii="Times New Roman" w:eastAsia="Times New Roman" w:hAnsi="Times New Roman" w:cs="Times New Roman"/>
          <w:b/>
          <w:bCs/>
          <w:i/>
          <w:iCs/>
          <w:color w:val="333333"/>
          <w:sz w:val="28"/>
          <w:szCs w:val="28"/>
          <w:lang w:eastAsia="ru-RU"/>
        </w:rPr>
        <w:t>7</w:t>
      </w:r>
    </w:p>
    <w:p w:rsidR="006018A9" w:rsidRPr="006018A9" w:rsidRDefault="003B3CF1" w:rsidP="006018A9">
      <w:pPr>
        <w:spacing w:after="100" w:afterAutospacing="1" w:line="240" w:lineRule="atLeast"/>
        <w:jc w:val="center"/>
        <w:rPr>
          <w:rFonts w:ascii="Times New Roman" w:eastAsia="Times New Roman" w:hAnsi="Times New Roman" w:cs="Times New Roman"/>
          <w:i/>
          <w:iCs/>
          <w:color w:val="333333"/>
          <w:sz w:val="28"/>
          <w:szCs w:val="28"/>
          <w:lang w:eastAsia="ru-RU"/>
        </w:rPr>
      </w:pPr>
      <w:r>
        <w:rPr>
          <w:rFonts w:ascii="Times New Roman" w:eastAsia="Times New Roman" w:hAnsi="Times New Roman" w:cs="Times New Roman"/>
          <w:b/>
          <w:bCs/>
          <w:i/>
          <w:iCs/>
          <w:color w:val="333333"/>
          <w:sz w:val="28"/>
          <w:szCs w:val="28"/>
          <w:lang w:eastAsia="ru-RU"/>
        </w:rPr>
        <w:t>(МБДОУ № 7</w:t>
      </w:r>
      <w:r w:rsidR="006018A9" w:rsidRPr="006018A9">
        <w:rPr>
          <w:rFonts w:ascii="Times New Roman" w:eastAsia="Times New Roman" w:hAnsi="Times New Roman" w:cs="Times New Roman"/>
          <w:b/>
          <w:bCs/>
          <w:i/>
          <w:iCs/>
          <w:color w:val="333333"/>
          <w:sz w:val="28"/>
          <w:szCs w:val="28"/>
          <w:lang w:eastAsia="ru-RU"/>
        </w:rPr>
        <w:t>)</w:t>
      </w:r>
    </w:p>
    <w:p w:rsidR="006018A9" w:rsidRPr="006018A9" w:rsidRDefault="006018A9" w:rsidP="006018A9">
      <w:pPr>
        <w:spacing w:after="100" w:afterAutospacing="1" w:line="240" w:lineRule="atLeast"/>
        <w:jc w:val="center"/>
        <w:rPr>
          <w:rFonts w:ascii="Times New Roman" w:eastAsia="Times New Roman" w:hAnsi="Times New Roman" w:cs="Times New Roman"/>
          <w:i/>
          <w:iCs/>
          <w:color w:val="333333"/>
          <w:sz w:val="28"/>
          <w:szCs w:val="28"/>
          <w:lang w:eastAsia="ru-RU"/>
        </w:rPr>
      </w:pPr>
      <w:r w:rsidRPr="006018A9">
        <w:rPr>
          <w:rFonts w:ascii="Times New Roman" w:eastAsia="Times New Roman" w:hAnsi="Times New Roman" w:cs="Times New Roman"/>
          <w:i/>
          <w:iCs/>
          <w:color w:val="333333"/>
          <w:sz w:val="28"/>
          <w:szCs w:val="28"/>
          <w:lang w:eastAsia="ru-RU"/>
        </w:rPr>
        <w:t> </w:t>
      </w:r>
    </w:p>
    <w:p w:rsidR="006018A9" w:rsidRPr="006018A9" w:rsidRDefault="006018A9" w:rsidP="006018A9">
      <w:pPr>
        <w:spacing w:after="100" w:afterAutospacing="1" w:line="240" w:lineRule="atLeast"/>
        <w:jc w:val="center"/>
        <w:rPr>
          <w:rFonts w:ascii="Times New Roman" w:eastAsia="Times New Roman" w:hAnsi="Times New Roman" w:cs="Times New Roman"/>
          <w:i/>
          <w:iCs/>
          <w:color w:val="333333"/>
          <w:sz w:val="28"/>
          <w:szCs w:val="28"/>
          <w:lang w:eastAsia="ru-RU"/>
        </w:rPr>
      </w:pPr>
      <w:r w:rsidRPr="006018A9">
        <w:rPr>
          <w:rFonts w:ascii="Times New Roman" w:eastAsia="Times New Roman" w:hAnsi="Times New Roman" w:cs="Times New Roman"/>
          <w:i/>
          <w:iCs/>
          <w:color w:val="333333"/>
          <w:sz w:val="28"/>
          <w:szCs w:val="28"/>
          <w:lang w:eastAsia="ru-RU"/>
        </w:rPr>
        <w:t> </w:t>
      </w:r>
    </w:p>
    <w:p w:rsidR="006018A9" w:rsidRPr="006018A9" w:rsidRDefault="006018A9" w:rsidP="006018A9">
      <w:pPr>
        <w:spacing w:after="100" w:afterAutospacing="1" w:line="240" w:lineRule="atLeast"/>
        <w:jc w:val="center"/>
        <w:rPr>
          <w:rFonts w:ascii="Times New Roman" w:eastAsia="Times New Roman" w:hAnsi="Times New Roman" w:cs="Times New Roman"/>
          <w:i/>
          <w:iCs/>
          <w:color w:val="333333"/>
          <w:sz w:val="28"/>
          <w:szCs w:val="28"/>
          <w:lang w:eastAsia="ru-RU"/>
        </w:rPr>
      </w:pPr>
      <w:r w:rsidRPr="006018A9">
        <w:rPr>
          <w:rFonts w:ascii="Times New Roman" w:eastAsia="Times New Roman" w:hAnsi="Times New Roman" w:cs="Times New Roman"/>
          <w:i/>
          <w:iCs/>
          <w:color w:val="333333"/>
          <w:sz w:val="28"/>
          <w:szCs w:val="28"/>
          <w:lang w:eastAsia="ru-RU"/>
        </w:rPr>
        <w:t> </w:t>
      </w:r>
    </w:p>
    <w:p w:rsidR="006018A9" w:rsidRPr="006018A9" w:rsidRDefault="006018A9" w:rsidP="006018A9">
      <w:pPr>
        <w:spacing w:after="100" w:afterAutospacing="1" w:line="240" w:lineRule="atLeast"/>
        <w:jc w:val="center"/>
        <w:rPr>
          <w:rFonts w:ascii="Times New Roman" w:eastAsia="Times New Roman" w:hAnsi="Times New Roman" w:cs="Times New Roman"/>
          <w:i/>
          <w:iCs/>
          <w:color w:val="333333"/>
          <w:sz w:val="28"/>
          <w:szCs w:val="28"/>
          <w:lang w:eastAsia="ru-RU"/>
        </w:rPr>
      </w:pPr>
      <w:r w:rsidRPr="006018A9">
        <w:rPr>
          <w:rFonts w:ascii="Times New Roman" w:eastAsia="Times New Roman" w:hAnsi="Times New Roman" w:cs="Times New Roman"/>
          <w:i/>
          <w:iCs/>
          <w:color w:val="333333"/>
          <w:sz w:val="28"/>
          <w:szCs w:val="28"/>
          <w:lang w:eastAsia="ru-RU"/>
        </w:rPr>
        <w:t> </w:t>
      </w:r>
    </w:p>
    <w:p w:rsidR="006018A9" w:rsidRPr="006018A9" w:rsidRDefault="006018A9" w:rsidP="006018A9">
      <w:pPr>
        <w:spacing w:after="100" w:afterAutospacing="1" w:line="240" w:lineRule="atLeast"/>
        <w:jc w:val="center"/>
        <w:rPr>
          <w:rFonts w:ascii="Times New Roman" w:eastAsia="Times New Roman" w:hAnsi="Times New Roman" w:cs="Times New Roman"/>
          <w:i/>
          <w:iCs/>
          <w:color w:val="333333"/>
          <w:sz w:val="28"/>
          <w:szCs w:val="28"/>
          <w:lang w:eastAsia="ru-RU"/>
        </w:rPr>
      </w:pPr>
      <w:r w:rsidRPr="006018A9">
        <w:rPr>
          <w:rFonts w:ascii="Times New Roman" w:eastAsia="Times New Roman" w:hAnsi="Times New Roman" w:cs="Times New Roman"/>
          <w:i/>
          <w:iCs/>
          <w:color w:val="333333"/>
          <w:sz w:val="28"/>
          <w:szCs w:val="28"/>
          <w:lang w:eastAsia="ru-RU"/>
        </w:rPr>
        <w:t> </w:t>
      </w:r>
    </w:p>
    <w:p w:rsidR="00142D42" w:rsidRDefault="00142D42" w:rsidP="003B3CF1">
      <w:pPr>
        <w:spacing w:after="100" w:afterAutospacing="1" w:line="240" w:lineRule="atLeast"/>
        <w:jc w:val="center"/>
        <w:rPr>
          <w:rFonts w:ascii="Times New Roman" w:eastAsia="Times New Roman" w:hAnsi="Times New Roman" w:cs="Times New Roman"/>
          <w:iCs/>
          <w:color w:val="333333"/>
          <w:sz w:val="28"/>
          <w:szCs w:val="28"/>
          <w:lang w:eastAsia="ru-RU"/>
        </w:rPr>
      </w:pPr>
    </w:p>
    <w:p w:rsidR="00142D42" w:rsidRDefault="00142D42" w:rsidP="003B3CF1">
      <w:pPr>
        <w:spacing w:after="100" w:afterAutospacing="1" w:line="240" w:lineRule="atLeast"/>
        <w:jc w:val="center"/>
        <w:rPr>
          <w:rFonts w:ascii="Times New Roman" w:eastAsia="Times New Roman" w:hAnsi="Times New Roman" w:cs="Times New Roman"/>
          <w:iCs/>
          <w:color w:val="333333"/>
          <w:sz w:val="28"/>
          <w:szCs w:val="28"/>
          <w:lang w:eastAsia="ru-RU"/>
        </w:rPr>
      </w:pPr>
    </w:p>
    <w:p w:rsidR="00142D42" w:rsidRDefault="00142D42" w:rsidP="003B3CF1">
      <w:pPr>
        <w:spacing w:after="100" w:afterAutospacing="1" w:line="240" w:lineRule="atLeast"/>
        <w:jc w:val="center"/>
        <w:rPr>
          <w:rFonts w:ascii="Times New Roman" w:eastAsia="Times New Roman" w:hAnsi="Times New Roman" w:cs="Times New Roman"/>
          <w:iCs/>
          <w:color w:val="333333"/>
          <w:sz w:val="28"/>
          <w:szCs w:val="28"/>
          <w:lang w:eastAsia="ru-RU"/>
        </w:rPr>
      </w:pPr>
    </w:p>
    <w:p w:rsidR="008841C1" w:rsidRDefault="008841C1" w:rsidP="003B3CF1">
      <w:pPr>
        <w:spacing w:after="100" w:afterAutospacing="1" w:line="240" w:lineRule="atLeast"/>
        <w:jc w:val="center"/>
        <w:rPr>
          <w:rFonts w:ascii="Times New Roman" w:eastAsia="Times New Roman" w:hAnsi="Times New Roman" w:cs="Times New Roman"/>
          <w:iCs/>
          <w:color w:val="333333"/>
          <w:sz w:val="28"/>
          <w:szCs w:val="28"/>
          <w:lang w:eastAsia="ru-RU"/>
        </w:rPr>
      </w:pPr>
    </w:p>
    <w:p w:rsidR="008841C1" w:rsidRDefault="008841C1" w:rsidP="003B3CF1">
      <w:pPr>
        <w:spacing w:after="100" w:afterAutospacing="1" w:line="240" w:lineRule="atLeast"/>
        <w:jc w:val="center"/>
        <w:rPr>
          <w:rFonts w:ascii="Times New Roman" w:eastAsia="Times New Roman" w:hAnsi="Times New Roman" w:cs="Times New Roman"/>
          <w:iCs/>
          <w:color w:val="333333"/>
          <w:sz w:val="28"/>
          <w:szCs w:val="28"/>
          <w:lang w:eastAsia="ru-RU"/>
        </w:rPr>
      </w:pPr>
    </w:p>
    <w:p w:rsidR="008841C1" w:rsidRDefault="008841C1" w:rsidP="003B3CF1">
      <w:pPr>
        <w:spacing w:after="100" w:afterAutospacing="1" w:line="240" w:lineRule="atLeast"/>
        <w:jc w:val="center"/>
        <w:rPr>
          <w:rFonts w:ascii="Times New Roman" w:eastAsia="Times New Roman" w:hAnsi="Times New Roman" w:cs="Times New Roman"/>
          <w:iCs/>
          <w:color w:val="333333"/>
          <w:sz w:val="28"/>
          <w:szCs w:val="28"/>
          <w:lang w:eastAsia="ru-RU"/>
        </w:rPr>
      </w:pPr>
    </w:p>
    <w:p w:rsidR="006018A9" w:rsidRPr="006018A9" w:rsidRDefault="003B3CF1" w:rsidP="003B3CF1">
      <w:pPr>
        <w:spacing w:after="100" w:afterAutospacing="1" w:line="240" w:lineRule="atLeast"/>
        <w:jc w:val="center"/>
        <w:rPr>
          <w:rFonts w:ascii="Times New Roman" w:eastAsia="Times New Roman" w:hAnsi="Times New Roman" w:cs="Times New Roman"/>
          <w:iCs/>
          <w:color w:val="333333"/>
          <w:sz w:val="28"/>
          <w:szCs w:val="28"/>
          <w:lang w:eastAsia="ru-RU"/>
        </w:rPr>
      </w:pPr>
      <w:r w:rsidRPr="003B3CF1">
        <w:rPr>
          <w:rFonts w:ascii="Times New Roman" w:eastAsia="Times New Roman" w:hAnsi="Times New Roman" w:cs="Times New Roman"/>
          <w:iCs/>
          <w:color w:val="333333"/>
          <w:sz w:val="28"/>
          <w:szCs w:val="28"/>
          <w:lang w:eastAsia="ru-RU"/>
        </w:rPr>
        <w:t>г.</w:t>
      </w:r>
      <w:r w:rsidR="00142D42">
        <w:rPr>
          <w:rFonts w:ascii="Times New Roman" w:eastAsia="Times New Roman" w:hAnsi="Times New Roman" w:cs="Times New Roman"/>
          <w:iCs/>
          <w:color w:val="333333"/>
          <w:sz w:val="28"/>
          <w:szCs w:val="28"/>
          <w:lang w:eastAsia="ru-RU"/>
        </w:rPr>
        <w:t xml:space="preserve"> </w:t>
      </w:r>
      <w:r w:rsidRPr="003B3CF1">
        <w:rPr>
          <w:rFonts w:ascii="Times New Roman" w:eastAsia="Times New Roman" w:hAnsi="Times New Roman" w:cs="Times New Roman"/>
          <w:iCs/>
          <w:color w:val="333333"/>
          <w:sz w:val="28"/>
          <w:szCs w:val="28"/>
          <w:lang w:eastAsia="ru-RU"/>
        </w:rPr>
        <w:t>Ленинска-Кузнецкого</w:t>
      </w:r>
      <w:r w:rsidR="006018A9" w:rsidRPr="006018A9">
        <w:rPr>
          <w:rFonts w:ascii="Times New Roman" w:eastAsia="Times New Roman" w:hAnsi="Times New Roman" w:cs="Times New Roman"/>
          <w:iCs/>
          <w:color w:val="333333"/>
          <w:sz w:val="28"/>
          <w:szCs w:val="28"/>
          <w:lang w:eastAsia="ru-RU"/>
        </w:rPr>
        <w:t>, 201</w:t>
      </w:r>
      <w:r w:rsidR="00DA6C98">
        <w:rPr>
          <w:rFonts w:ascii="Times New Roman" w:eastAsia="Times New Roman" w:hAnsi="Times New Roman" w:cs="Times New Roman"/>
          <w:iCs/>
          <w:color w:val="333333"/>
          <w:sz w:val="28"/>
          <w:szCs w:val="28"/>
          <w:lang w:eastAsia="ru-RU"/>
        </w:rPr>
        <w:t>6</w:t>
      </w:r>
    </w:p>
    <w:tbl>
      <w:tblPr>
        <w:tblW w:w="495" w:type="dxa"/>
        <w:tblCellSpacing w:w="0" w:type="dxa"/>
        <w:tblCellMar>
          <w:left w:w="0" w:type="dxa"/>
          <w:right w:w="0" w:type="dxa"/>
        </w:tblCellMar>
        <w:tblLook w:val="04A0" w:firstRow="1" w:lastRow="0" w:firstColumn="1" w:lastColumn="0" w:noHBand="0" w:noVBand="1"/>
      </w:tblPr>
      <w:tblGrid>
        <w:gridCol w:w="255"/>
        <w:gridCol w:w="240"/>
      </w:tblGrid>
      <w:tr w:rsidR="006018A9" w:rsidRPr="006018A9" w:rsidTr="006018A9">
        <w:trPr>
          <w:trHeight w:val="285"/>
          <w:tblCellSpacing w:w="0" w:type="dxa"/>
        </w:trPr>
        <w:tc>
          <w:tcPr>
            <w:tcW w:w="255" w:type="dxa"/>
            <w:hideMark/>
          </w:tcPr>
          <w:p w:rsidR="006018A9" w:rsidRPr="006018A9" w:rsidRDefault="006018A9" w:rsidP="006018A9">
            <w:pPr>
              <w:spacing w:after="100" w:afterAutospacing="1" w:line="240" w:lineRule="auto"/>
              <w:rPr>
                <w:rFonts w:ascii="Times New Roman" w:eastAsia="Times New Roman" w:hAnsi="Times New Roman" w:cs="Times New Roman"/>
                <w:sz w:val="28"/>
                <w:szCs w:val="28"/>
                <w:lang w:eastAsia="ru-RU"/>
              </w:rPr>
            </w:pPr>
            <w:r w:rsidRPr="006018A9">
              <w:rPr>
                <w:rFonts w:ascii="Times New Roman" w:eastAsia="Times New Roman" w:hAnsi="Times New Roman" w:cs="Times New Roman"/>
                <w:sz w:val="28"/>
                <w:szCs w:val="28"/>
                <w:lang w:eastAsia="ru-RU"/>
              </w:rPr>
              <w:lastRenderedPageBreak/>
              <w:t> </w:t>
            </w:r>
          </w:p>
        </w:tc>
        <w:tc>
          <w:tcPr>
            <w:tcW w:w="240" w:type="dxa"/>
            <w:hideMark/>
          </w:tcPr>
          <w:p w:rsidR="006018A9" w:rsidRPr="006018A9" w:rsidRDefault="006018A9" w:rsidP="006018A9">
            <w:pPr>
              <w:spacing w:after="100" w:afterAutospacing="1" w:line="240" w:lineRule="auto"/>
              <w:rPr>
                <w:rFonts w:ascii="Times New Roman" w:eastAsia="Times New Roman" w:hAnsi="Times New Roman" w:cs="Times New Roman"/>
                <w:sz w:val="28"/>
                <w:szCs w:val="28"/>
                <w:lang w:eastAsia="ru-RU"/>
              </w:rPr>
            </w:pPr>
            <w:r w:rsidRPr="006018A9">
              <w:rPr>
                <w:rFonts w:ascii="Times New Roman" w:eastAsia="Times New Roman" w:hAnsi="Times New Roman" w:cs="Times New Roman"/>
                <w:sz w:val="28"/>
                <w:szCs w:val="28"/>
                <w:lang w:eastAsia="ru-RU"/>
              </w:rPr>
              <w:t> </w:t>
            </w:r>
          </w:p>
        </w:tc>
      </w:tr>
    </w:tbl>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b/>
          <w:bCs/>
          <w:iCs/>
          <w:color w:val="333333"/>
          <w:sz w:val="28"/>
          <w:szCs w:val="28"/>
          <w:lang w:eastAsia="ru-RU"/>
        </w:rPr>
        <w:t>1. Общие положения</w:t>
      </w:r>
    </w:p>
    <w:p w:rsidR="006018A9" w:rsidRPr="00142D42" w:rsidRDefault="006018A9" w:rsidP="00142D42">
      <w:pPr>
        <w:numPr>
          <w:ilvl w:val="0"/>
          <w:numId w:val="1"/>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Настоящее Положение о Совете Учреждения (далее Положение) разработано в соответствии с:</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Законом Российской Федерации от 29.12.2012 года № 273-ФЗ  «Об образовании в Российской Федерации»;</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xml:space="preserve">- Уставом МБДОУ </w:t>
      </w:r>
      <w:r w:rsidR="003B3CF1" w:rsidRPr="00142D42">
        <w:rPr>
          <w:rFonts w:ascii="Times New Roman" w:eastAsia="Times New Roman" w:hAnsi="Times New Roman" w:cs="Times New Roman"/>
          <w:iCs/>
          <w:color w:val="333333"/>
          <w:sz w:val="28"/>
          <w:szCs w:val="28"/>
          <w:lang w:eastAsia="ru-RU"/>
        </w:rPr>
        <w:t>№ 7</w:t>
      </w:r>
      <w:r w:rsidRPr="00142D42">
        <w:rPr>
          <w:rFonts w:ascii="Times New Roman" w:eastAsia="Times New Roman" w:hAnsi="Times New Roman" w:cs="Times New Roman"/>
          <w:iCs/>
          <w:color w:val="333333"/>
          <w:sz w:val="28"/>
          <w:szCs w:val="28"/>
          <w:lang w:eastAsia="ru-RU"/>
        </w:rPr>
        <w:t>, утвержденным Распоряжением Управления образования г.</w:t>
      </w:r>
      <w:r w:rsidR="003B3CF1" w:rsidRPr="00142D42">
        <w:rPr>
          <w:rFonts w:ascii="Times New Roman" w:eastAsia="Times New Roman" w:hAnsi="Times New Roman" w:cs="Times New Roman"/>
          <w:iCs/>
          <w:color w:val="333333"/>
          <w:sz w:val="28"/>
          <w:szCs w:val="28"/>
          <w:lang w:eastAsia="ru-RU"/>
        </w:rPr>
        <w:t xml:space="preserve"> Ленинска-Кузнецкого</w:t>
      </w:r>
      <w:r w:rsidRPr="00142D42">
        <w:rPr>
          <w:rFonts w:ascii="Times New Roman" w:eastAsia="Times New Roman" w:hAnsi="Times New Roman" w:cs="Times New Roman"/>
          <w:iCs/>
          <w:color w:val="333333"/>
          <w:sz w:val="28"/>
          <w:szCs w:val="28"/>
          <w:lang w:eastAsia="ru-RU"/>
        </w:rPr>
        <w:t xml:space="preserve"> </w:t>
      </w:r>
      <w:r w:rsidR="003B3CF1" w:rsidRPr="00142D42">
        <w:rPr>
          <w:rFonts w:ascii="Times New Roman" w:eastAsia="Times New Roman" w:hAnsi="Times New Roman" w:cs="Times New Roman"/>
          <w:iCs/>
          <w:color w:val="333333"/>
          <w:sz w:val="28"/>
          <w:szCs w:val="28"/>
          <w:lang w:eastAsia="ru-RU"/>
        </w:rPr>
        <w:t xml:space="preserve">от </w:t>
      </w:r>
      <w:r w:rsidR="00423578">
        <w:rPr>
          <w:rFonts w:ascii="Times New Roman" w:eastAsia="Times New Roman" w:hAnsi="Times New Roman" w:cs="Times New Roman"/>
          <w:iCs/>
          <w:color w:val="333333"/>
          <w:sz w:val="28"/>
          <w:szCs w:val="28"/>
          <w:lang w:eastAsia="ru-RU"/>
        </w:rPr>
        <w:t>11.12.2015</w:t>
      </w:r>
      <w:bookmarkStart w:id="0" w:name="_GoBack"/>
      <w:bookmarkEnd w:id="0"/>
      <w:r w:rsidRPr="00142D42">
        <w:rPr>
          <w:rFonts w:ascii="Times New Roman" w:eastAsia="Times New Roman" w:hAnsi="Times New Roman" w:cs="Times New Roman"/>
          <w:iCs/>
          <w:color w:val="333333"/>
          <w:sz w:val="28"/>
          <w:szCs w:val="28"/>
          <w:lang w:eastAsia="ru-RU"/>
        </w:rPr>
        <w:t>года (с изменениями и дополнениями</w:t>
      </w:r>
      <w:r w:rsidR="00423578">
        <w:rPr>
          <w:rFonts w:ascii="Times New Roman" w:eastAsia="Times New Roman" w:hAnsi="Times New Roman" w:cs="Times New Roman"/>
          <w:iCs/>
          <w:color w:val="333333"/>
          <w:sz w:val="28"/>
          <w:szCs w:val="28"/>
          <w:lang w:eastAsia="ru-RU"/>
        </w:rPr>
        <w:t xml:space="preserve"> от 6.04.2016 года</w:t>
      </w:r>
      <w:r w:rsidRPr="00142D42">
        <w:rPr>
          <w:rFonts w:ascii="Times New Roman" w:eastAsia="Times New Roman" w:hAnsi="Times New Roman" w:cs="Times New Roman"/>
          <w:iCs/>
          <w:color w:val="333333"/>
          <w:sz w:val="28"/>
          <w:szCs w:val="28"/>
          <w:lang w:eastAsia="ru-RU"/>
        </w:rPr>
        <w:t>).</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1.2. Настоящее Положение разработано с целью обеспечения государственно-общественного характера управления деятельности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1.3. Совет Учреждения является постоянно действующим органом самоуправления  деятельностью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1.4. Совет Учреждения состоит из избираемых членов, представляющих интересы родителей (законных представителей)  воспитанников,  работников МБДОУ (из которых не менее 2/3 должны являться педагогическими работниками). В состав Совета Учреждения также входит заведующий МБДОУ и председатель выборного профсоюзного органа (при его наличии). По решению Совета Учреждения в его состав также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МБДОУ, а также представители и иных органов самоуправления, функционирующих в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1.5. Решение, принятое Советом Учреждения и не противоречащее законодательству РФ, Уставу МБДОУ, является обязательным для исполнения всеми работниками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1.6. Изменения и дополнения в настоящее Положение принимаются на заседании Педагогического  совета.</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1.7. Данное  Положение действует до принятия нового.</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b/>
          <w:bCs/>
          <w:iCs/>
          <w:color w:val="333333"/>
          <w:sz w:val="28"/>
          <w:szCs w:val="28"/>
          <w:lang w:eastAsia="ru-RU"/>
        </w:rPr>
        <w:t>2.   Задачи Совета Учреждения</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2.1. Основными задачами Совета Учреждения являются:</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обеспечение права на участие в управлении МБДОУ всех участников образовательного процесса;</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осуществление общего руководства деятельностью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2.2.   Привлечение  общественности   к   решению  вопросов развития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2.3.   Создание    оптимальных     условий     для    учебно-воспитательного процесса в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2.4. Защита законных прав воспитанников, работников МБДОУ в пределах своей компетенции.</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2.5. Организация общественного контроля по охране здоровья участников образовательного процесса, за безопасными условиями его осуществления.</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lastRenderedPageBreak/>
        <w:t>2.6. Оказание практической помощи администрации МБДОУ в установлении функциональных связей с учреждениями культуры и спорта для организации досуга воспитанников.</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b/>
          <w:bCs/>
          <w:iCs/>
          <w:color w:val="333333"/>
          <w:sz w:val="28"/>
          <w:szCs w:val="28"/>
          <w:lang w:eastAsia="ru-RU"/>
        </w:rPr>
        <w:t>3.      Компетенция Совета Учреждения</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3.1. Определяет основные направления развития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3.2. Согласовывает Образовательную программу МБДОУ, Программу (план) развития МБДОУ (по представлению заведующего).</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3.3. Согласовывает типовой проект договора МБДОУ с родителями (законными представителями) воспитанников.</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3.4. Содействует организации и улучшению условий труда педагогических и других работников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3.5. Выделяет представителей из числа членов Совета Учреждения, не являющихся работниками МБДОУ, для участия в работе комиссий по лицензированию  МБДОУ в качестве общественных наблюдателей.</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3.6. Повышает эффективность финансово - хозяйственной деятельности, содействует привлечению дополнительных внебюджетных средств  для обеспечения развития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3.7. Содействует  совершенствованию  материально - технической базы помещений, благоустройству территорий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3.8. Содействует организации конкурсов, соревнований и других массовых мероприятий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3.9. Заслушивает и утверждает Публичный доклад (отчёт) заведующего по итогам учебного и финансового года.</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3.10. Взаимодействует с другими органами самоуправления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3.11. Участвует в рассмотрении конфликтных ситуаций между участниками                       образовательного процесса в случаях, когда стороны не пришли к обоюдному  соглашению.</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3.12.  Рассматривает другие вопросы, отнесённые к его компетенции и не противоречащие законодательству Российской Федерации.</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b/>
          <w:bCs/>
          <w:iCs/>
          <w:color w:val="333333"/>
          <w:sz w:val="28"/>
          <w:szCs w:val="28"/>
          <w:lang w:eastAsia="ru-RU"/>
        </w:rPr>
        <w:t>4.     Организация деятельности Совета Учреждения</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4.1. Деятельность Совета Учреждения осуществляется в соответствии с Положением о Совете Учреждения. Осуществление членами Совета Учреждения своих функций  происходит на безвозмездной  и добровольной основе.</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4.2. Ограничения при выборе в члены Совета Учреждения:</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не могут быть избраны в члены Совета Учреждения в качестве представителей родителей (законных представителей) воспитанников, работники, дети которых посещают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заведующий МБДОУ может быть членом Совета Учреждения по должности от работников.</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4.3. Совет Учреждения проводит заседания по мере необходимости, но не реже одного раза в три месяца.</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xml:space="preserve">4.4.  По приглашению членов Совета Учреждения в заседании с правом совещательного голоса могут принимать участие третьи лица, если против этого не возражает более половины членов Совета Учреждения, </w:t>
      </w:r>
      <w:r w:rsidRPr="00142D42">
        <w:rPr>
          <w:rFonts w:ascii="Times New Roman" w:eastAsia="Times New Roman" w:hAnsi="Times New Roman" w:cs="Times New Roman"/>
          <w:iCs/>
          <w:color w:val="333333"/>
          <w:sz w:val="28"/>
          <w:szCs w:val="28"/>
          <w:lang w:eastAsia="ru-RU"/>
        </w:rPr>
        <w:lastRenderedPageBreak/>
        <w:t>присутствующих на заседании. Каждый член Совета Учреждения обладает одним голосом. Решения на заседании Совета Учреждения принимаются большинством голосов, в случае равенства голосов решающим является голос председательствующего на заседании.</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4.5. Совет Учреждения может принимать решение заочным голосованием (опросным листом). Принятие решений заочным голосованием не допускается, если против такого способа принятия решения возражает, хотя бы один член Совета Учреждения. Заочным голосованием не могут быть согласованы Устав МБДОУ, изменения (дополнения) к нему, Программа (план) развития МБДОУ, выборы председателя Совета Учреждения.</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4.6. Решения Совета обязательны  для выполнения   Администрацией, родителями (законными представителями), работниками.</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4.7. Заседание Совета Учреждения является правомочным, если на нем присутствовали не менее половины его членов, из которых не менее половины родители (законные представители).</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4.8.  По предложению Совета Учреждения может созываться  Общее собрание трудового коллектива  и Общее родительское собрание МБДОУ.</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4.9. Совет Учреждения избирает из своего состава председателя и секретаря сроком на три учебных года.                                                                                                                                                                                                                  </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4.10. Председатель Совета Учреждения:</w:t>
      </w:r>
    </w:p>
    <w:p w:rsidR="006018A9" w:rsidRPr="00142D42" w:rsidRDefault="006018A9" w:rsidP="00142D42">
      <w:pPr>
        <w:numPr>
          <w:ilvl w:val="0"/>
          <w:numId w:val="2"/>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организует деятельность Совета Учреждения;</w:t>
      </w:r>
    </w:p>
    <w:p w:rsidR="006018A9" w:rsidRPr="00142D42" w:rsidRDefault="006018A9" w:rsidP="00142D42">
      <w:pPr>
        <w:numPr>
          <w:ilvl w:val="0"/>
          <w:numId w:val="2"/>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информирует членов Совета Учреждения о предстоящем заседании не менее чем за 15 дней до его проведения;</w:t>
      </w:r>
    </w:p>
    <w:p w:rsidR="006018A9" w:rsidRPr="00142D42" w:rsidRDefault="006018A9" w:rsidP="00142D42">
      <w:pPr>
        <w:numPr>
          <w:ilvl w:val="0"/>
          <w:numId w:val="2"/>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организует подготовку и проведение заседания Совета Учреждения;</w:t>
      </w:r>
    </w:p>
    <w:p w:rsidR="006018A9" w:rsidRPr="00142D42" w:rsidRDefault="006018A9" w:rsidP="00142D42">
      <w:pPr>
        <w:numPr>
          <w:ilvl w:val="0"/>
          <w:numId w:val="2"/>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определяет повестку дня Совета Учреждения;</w:t>
      </w:r>
    </w:p>
    <w:p w:rsidR="006018A9" w:rsidRPr="00142D42" w:rsidRDefault="006018A9" w:rsidP="00142D42">
      <w:pPr>
        <w:numPr>
          <w:ilvl w:val="0"/>
          <w:numId w:val="2"/>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контролирует выполнение решений Совета Учреждения;</w:t>
      </w:r>
    </w:p>
    <w:p w:rsidR="006018A9" w:rsidRPr="00142D42" w:rsidRDefault="006018A9" w:rsidP="00142D42">
      <w:pPr>
        <w:numPr>
          <w:ilvl w:val="0"/>
          <w:numId w:val="2"/>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отчитывается о деятельности Совета Учреждения на заседании Педагогического совета. </w:t>
      </w:r>
    </w:p>
    <w:p w:rsidR="00142D42" w:rsidRDefault="00142D42" w:rsidP="00142D42">
      <w:pPr>
        <w:spacing w:after="0" w:line="240" w:lineRule="atLeast"/>
        <w:jc w:val="both"/>
        <w:rPr>
          <w:rFonts w:ascii="Times New Roman" w:eastAsia="Times New Roman" w:hAnsi="Times New Roman" w:cs="Times New Roman"/>
          <w:iCs/>
          <w:color w:val="333333"/>
          <w:sz w:val="28"/>
          <w:szCs w:val="28"/>
          <w:lang w:eastAsia="ru-RU"/>
        </w:rPr>
      </w:pPr>
    </w:p>
    <w:p w:rsidR="006018A9" w:rsidRPr="00142D42" w:rsidRDefault="00142D42" w:rsidP="00142D42">
      <w:pPr>
        <w:spacing w:after="0" w:line="240" w:lineRule="atLeast"/>
        <w:jc w:val="both"/>
        <w:rPr>
          <w:rFonts w:ascii="Times New Roman" w:eastAsia="Times New Roman" w:hAnsi="Times New Roman" w:cs="Times New Roman"/>
          <w:iCs/>
          <w:color w:val="333333"/>
          <w:sz w:val="28"/>
          <w:szCs w:val="28"/>
          <w:lang w:eastAsia="ru-RU"/>
        </w:rPr>
      </w:pPr>
      <w:r>
        <w:rPr>
          <w:rFonts w:ascii="Times New Roman" w:eastAsia="Times New Roman" w:hAnsi="Times New Roman" w:cs="Times New Roman"/>
          <w:iCs/>
          <w:color w:val="333333"/>
          <w:sz w:val="28"/>
          <w:szCs w:val="28"/>
          <w:lang w:eastAsia="ru-RU"/>
        </w:rPr>
        <w:t xml:space="preserve">4.11. Секретарь Совета </w:t>
      </w:r>
      <w:r w:rsidR="006018A9" w:rsidRPr="00142D42">
        <w:rPr>
          <w:rFonts w:ascii="Times New Roman" w:eastAsia="Times New Roman" w:hAnsi="Times New Roman" w:cs="Times New Roman"/>
          <w:iCs/>
          <w:color w:val="333333"/>
          <w:sz w:val="28"/>
          <w:szCs w:val="28"/>
          <w:lang w:eastAsia="ru-RU"/>
        </w:rPr>
        <w:t>Учреждения:                                                                                                                          </w:t>
      </w:r>
    </w:p>
    <w:p w:rsidR="006018A9" w:rsidRPr="00142D42" w:rsidRDefault="006018A9" w:rsidP="00142D42">
      <w:pPr>
        <w:numPr>
          <w:ilvl w:val="0"/>
          <w:numId w:val="3"/>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оформляет книгу протоколов, книга протоколов Совета Учреждения нумеруется постранично, прошнуровывается, скрепляется подписью заведующего и печатью МБДОУ;</w:t>
      </w:r>
    </w:p>
    <w:p w:rsidR="006018A9" w:rsidRPr="00142D42" w:rsidRDefault="006018A9" w:rsidP="00142D42">
      <w:pPr>
        <w:numPr>
          <w:ilvl w:val="0"/>
          <w:numId w:val="3"/>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пишет протоколы заседаний Совета Учреждения, нумерация протоколов ведется от начала учебного года, протоколы пишутся по форме:</w:t>
      </w:r>
    </w:p>
    <w:p w:rsidR="006018A9" w:rsidRPr="00142D42" w:rsidRDefault="006018A9" w:rsidP="00142D42">
      <w:pPr>
        <w:spacing w:after="0" w:line="240" w:lineRule="atLeast"/>
        <w:ind w:left="360"/>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 дата проведения  и порядковый номер заседания;</w:t>
      </w:r>
    </w:p>
    <w:p w:rsidR="006018A9" w:rsidRPr="00142D42" w:rsidRDefault="006018A9" w:rsidP="00142D42">
      <w:pPr>
        <w:spacing w:after="0" w:line="240" w:lineRule="atLeast"/>
        <w:ind w:left="360"/>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 председатель и секретарь (Ф.И.О.) Совета Учреждения;</w:t>
      </w:r>
    </w:p>
    <w:p w:rsidR="006018A9" w:rsidRPr="00142D42" w:rsidRDefault="006018A9" w:rsidP="00142D42">
      <w:pPr>
        <w:spacing w:after="0" w:line="240" w:lineRule="atLeast"/>
        <w:ind w:left="360"/>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lastRenderedPageBreak/>
        <w:t>      - количественное присутствие (отсутствие) членов Совета Учреждения;</w:t>
      </w:r>
    </w:p>
    <w:p w:rsidR="006018A9" w:rsidRPr="00142D42" w:rsidRDefault="006018A9" w:rsidP="00142D42">
      <w:pPr>
        <w:spacing w:after="0" w:line="240" w:lineRule="atLeast"/>
        <w:ind w:left="360"/>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 приглашенные (ФИО, должность);</w:t>
      </w:r>
    </w:p>
    <w:p w:rsidR="006018A9" w:rsidRPr="00142D42" w:rsidRDefault="006018A9" w:rsidP="00142D42">
      <w:pPr>
        <w:spacing w:after="0" w:line="240" w:lineRule="atLeast"/>
        <w:ind w:left="360"/>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 повестка дня;</w:t>
      </w:r>
    </w:p>
    <w:p w:rsidR="006018A9" w:rsidRPr="00142D42" w:rsidRDefault="006018A9" w:rsidP="00142D42">
      <w:pPr>
        <w:spacing w:after="0" w:line="240" w:lineRule="atLeast"/>
        <w:ind w:left="360"/>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 ход обсуждения вопросов;</w:t>
      </w:r>
    </w:p>
    <w:p w:rsidR="006018A9" w:rsidRPr="00142D42" w:rsidRDefault="006018A9" w:rsidP="00142D42">
      <w:pPr>
        <w:spacing w:after="0" w:line="240" w:lineRule="atLeast"/>
        <w:ind w:left="360"/>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-предложения, рекомендации и замечания членов Совета Учреждения и приглашенных лиц;      </w:t>
      </w:r>
    </w:p>
    <w:p w:rsidR="006018A9" w:rsidRPr="00142D42" w:rsidRDefault="006018A9" w:rsidP="00142D42">
      <w:pPr>
        <w:spacing w:after="0" w:line="240" w:lineRule="atLeast"/>
        <w:ind w:left="360"/>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 решение.</w:t>
      </w:r>
    </w:p>
    <w:p w:rsidR="006018A9" w:rsidRPr="00142D42" w:rsidRDefault="006018A9" w:rsidP="00142D42">
      <w:pPr>
        <w:spacing w:after="0" w:line="240" w:lineRule="atLeast"/>
        <w:ind w:left="360"/>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Протоколы подписываются председателем и секретарем Совета Учреждения.</w:t>
      </w:r>
    </w:p>
    <w:p w:rsidR="006018A9" w:rsidRPr="00142D42" w:rsidRDefault="006018A9" w:rsidP="00142D42">
      <w:pPr>
        <w:spacing w:after="0" w:line="240" w:lineRule="atLeast"/>
        <w:ind w:left="480"/>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b/>
          <w:bCs/>
          <w:iCs/>
          <w:color w:val="333333"/>
          <w:sz w:val="28"/>
          <w:szCs w:val="28"/>
          <w:lang w:eastAsia="ru-RU"/>
        </w:rPr>
        <w:t>5. Взаимосвязи Совета Учреждения с другими органами самоуправления</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5.1. Совет Учреждения организует взаимодействие с другими органами самоуправления МБДОУ —  Общим собранием трудового коллектива МБДОУ, Педагогическим советом, Родительским комитетом:</w:t>
      </w:r>
    </w:p>
    <w:p w:rsidR="006018A9" w:rsidRPr="00142D42" w:rsidRDefault="006018A9" w:rsidP="00142D42">
      <w:pPr>
        <w:numPr>
          <w:ilvl w:val="0"/>
          <w:numId w:val="4"/>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через участие представителей Совета Учреждения в заседании Общего собрания трудового коллектива МБДОУ, Педагогического совета, Родительского комитета;</w:t>
      </w:r>
    </w:p>
    <w:p w:rsidR="006018A9" w:rsidRPr="00142D42" w:rsidRDefault="006018A9" w:rsidP="00142D42">
      <w:pPr>
        <w:numPr>
          <w:ilvl w:val="0"/>
          <w:numId w:val="4"/>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представление на ознакомление Общему собранию трудового коллектива МБДОУ, Педагогическому совету, Родительскому комитету материалов, разработанных на заседании Совета Учреждения;</w:t>
      </w:r>
    </w:p>
    <w:p w:rsidR="006018A9" w:rsidRPr="00142D42" w:rsidRDefault="006018A9" w:rsidP="00142D42">
      <w:pPr>
        <w:numPr>
          <w:ilvl w:val="0"/>
          <w:numId w:val="4"/>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внесение предложений и дополнений по вопросам, рассматриваемым на заседаниях Общего собрания трудового коллектива МБДОУ, Педагогического совета, Родительского комитета.</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b/>
          <w:bCs/>
          <w:iCs/>
          <w:color w:val="333333"/>
          <w:sz w:val="28"/>
          <w:szCs w:val="28"/>
          <w:lang w:eastAsia="ru-RU"/>
        </w:rPr>
        <w:t>             6. Права Совета  Учреждения</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6.1. Совет Учреждения     имеет право:</w:t>
      </w:r>
    </w:p>
    <w:p w:rsidR="006018A9" w:rsidRPr="00142D42" w:rsidRDefault="006018A9" w:rsidP="00142D42">
      <w:pPr>
        <w:numPr>
          <w:ilvl w:val="0"/>
          <w:numId w:val="5"/>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участвовать в управлении МБДОУ;</w:t>
      </w:r>
    </w:p>
    <w:p w:rsidR="006018A9" w:rsidRPr="00142D42" w:rsidRDefault="006018A9" w:rsidP="00142D42">
      <w:pPr>
        <w:numPr>
          <w:ilvl w:val="0"/>
          <w:numId w:val="5"/>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направлять предложения и заявления Учредителю, в органы государственной власти, в обществен</w:t>
      </w:r>
      <w:r w:rsidRPr="00142D42">
        <w:rPr>
          <w:rFonts w:ascii="Times New Roman" w:eastAsia="Times New Roman" w:hAnsi="Times New Roman" w:cs="Times New Roman"/>
          <w:iCs/>
          <w:color w:val="333333"/>
          <w:sz w:val="28"/>
          <w:szCs w:val="28"/>
          <w:lang w:eastAsia="ru-RU"/>
        </w:rPr>
        <w:softHyphen/>
        <w:t>ные организации.</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6.2. Каждый член Совета Учреждения имеет право:</w:t>
      </w:r>
    </w:p>
    <w:p w:rsidR="006018A9" w:rsidRPr="00142D42" w:rsidRDefault="006018A9" w:rsidP="00142D42">
      <w:pPr>
        <w:numPr>
          <w:ilvl w:val="0"/>
          <w:numId w:val="6"/>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потребовать обсуждения Советом Учреждения любого вопроса, касающегося деятельности МБДОУ, если его предложение поддержит не менее одной трети Совета Учреждения;</w:t>
      </w:r>
    </w:p>
    <w:p w:rsidR="006018A9" w:rsidRPr="00142D42" w:rsidRDefault="006018A9" w:rsidP="00142D42">
      <w:pPr>
        <w:numPr>
          <w:ilvl w:val="0"/>
          <w:numId w:val="6"/>
        </w:numPr>
        <w:spacing w:before="100" w:beforeAutospacing="1"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 при несогласии с решением Совета Учреждения высказать свое мотивированное мнение, которое должно быть занесено в протокол.</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b/>
          <w:bCs/>
          <w:iCs/>
          <w:color w:val="333333"/>
          <w:sz w:val="28"/>
          <w:szCs w:val="28"/>
          <w:lang w:eastAsia="ru-RU"/>
        </w:rPr>
        <w:t>7.      Ответственность Совета Учреждения</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7.1. Совет Учреждения несет ответственность за выполнение, выполнение не в полном объеме или невыполнение закрепленных за ним задач и функций.</w:t>
      </w:r>
    </w:p>
    <w:p w:rsidR="006018A9" w:rsidRPr="00142D42" w:rsidRDefault="006018A9" w:rsidP="00142D42">
      <w:pPr>
        <w:spacing w:after="0" w:line="240" w:lineRule="atLeast"/>
        <w:jc w:val="both"/>
        <w:rPr>
          <w:rFonts w:ascii="Times New Roman" w:eastAsia="Times New Roman" w:hAnsi="Times New Roman" w:cs="Times New Roman"/>
          <w:iCs/>
          <w:color w:val="333333"/>
          <w:sz w:val="28"/>
          <w:szCs w:val="28"/>
          <w:lang w:eastAsia="ru-RU"/>
        </w:rPr>
      </w:pPr>
      <w:r w:rsidRPr="00142D42">
        <w:rPr>
          <w:rFonts w:ascii="Times New Roman" w:eastAsia="Times New Roman" w:hAnsi="Times New Roman" w:cs="Times New Roman"/>
          <w:iCs/>
          <w:color w:val="333333"/>
          <w:sz w:val="28"/>
          <w:szCs w:val="28"/>
          <w:lang w:eastAsia="ru-RU"/>
        </w:rPr>
        <w:t>7.2. Совет Учреждения несет ответственность за соответствие принимаемых решений законодательству РФ, нормативно-правовым актам.</w:t>
      </w:r>
    </w:p>
    <w:p w:rsidR="006018A9" w:rsidRPr="00142D42" w:rsidRDefault="006018A9" w:rsidP="00142D42">
      <w:pPr>
        <w:spacing w:after="0" w:line="270" w:lineRule="atLeast"/>
        <w:jc w:val="both"/>
        <w:rPr>
          <w:rFonts w:ascii="Times New Roman" w:eastAsia="Times New Roman" w:hAnsi="Times New Roman" w:cs="Times New Roman"/>
          <w:iCs/>
          <w:sz w:val="28"/>
          <w:szCs w:val="28"/>
          <w:lang w:eastAsia="ru-RU"/>
        </w:rPr>
      </w:pPr>
      <w:r w:rsidRPr="00142D42">
        <w:rPr>
          <w:rFonts w:ascii="Times New Roman" w:eastAsia="Times New Roman" w:hAnsi="Times New Roman" w:cs="Times New Roman"/>
          <w:b/>
          <w:bCs/>
          <w:iCs/>
          <w:sz w:val="28"/>
          <w:szCs w:val="28"/>
          <w:lang w:eastAsia="ru-RU"/>
        </w:rPr>
        <w:lastRenderedPageBreak/>
        <w:t xml:space="preserve">МБДОУ детский сад № </w:t>
      </w:r>
      <w:r w:rsidR="00891F2C" w:rsidRPr="00142D42">
        <w:rPr>
          <w:rFonts w:ascii="Times New Roman" w:eastAsia="Times New Roman" w:hAnsi="Times New Roman" w:cs="Times New Roman"/>
          <w:b/>
          <w:bCs/>
          <w:iCs/>
          <w:sz w:val="28"/>
          <w:szCs w:val="28"/>
          <w:lang w:eastAsia="ru-RU"/>
        </w:rPr>
        <w:t>7</w:t>
      </w:r>
      <w:r w:rsidR="00891F2C" w:rsidRPr="00142D42">
        <w:rPr>
          <w:rFonts w:ascii="Times New Roman" w:eastAsia="Times New Roman" w:hAnsi="Times New Roman" w:cs="Times New Roman"/>
          <w:iCs/>
          <w:sz w:val="28"/>
          <w:szCs w:val="28"/>
          <w:lang w:eastAsia="ru-RU"/>
        </w:rPr>
        <w:br/>
        <w:t>652502</w:t>
      </w:r>
      <w:r w:rsidRPr="00142D42">
        <w:rPr>
          <w:rFonts w:ascii="Times New Roman" w:eastAsia="Times New Roman" w:hAnsi="Times New Roman" w:cs="Times New Roman"/>
          <w:iCs/>
          <w:sz w:val="28"/>
          <w:szCs w:val="28"/>
          <w:lang w:eastAsia="ru-RU"/>
        </w:rPr>
        <w:t>,</w:t>
      </w:r>
      <w:r w:rsidR="00142D42">
        <w:rPr>
          <w:rFonts w:ascii="Times New Roman" w:eastAsia="Times New Roman" w:hAnsi="Times New Roman" w:cs="Times New Roman"/>
          <w:iCs/>
          <w:sz w:val="28"/>
          <w:szCs w:val="28"/>
          <w:lang w:eastAsia="ru-RU"/>
        </w:rPr>
        <w:t xml:space="preserve"> </w:t>
      </w:r>
      <w:r w:rsidR="00891F2C" w:rsidRPr="00142D42">
        <w:rPr>
          <w:rFonts w:ascii="Times New Roman" w:eastAsia="Times New Roman" w:hAnsi="Times New Roman" w:cs="Times New Roman"/>
          <w:iCs/>
          <w:sz w:val="28"/>
          <w:szCs w:val="28"/>
          <w:lang w:eastAsia="ru-RU"/>
        </w:rPr>
        <w:t>Кемеровская область,</w:t>
      </w:r>
      <w:r w:rsidRPr="00142D42">
        <w:rPr>
          <w:rFonts w:ascii="Times New Roman" w:eastAsia="Times New Roman" w:hAnsi="Times New Roman" w:cs="Times New Roman"/>
          <w:iCs/>
          <w:sz w:val="28"/>
          <w:szCs w:val="28"/>
          <w:lang w:eastAsia="ru-RU"/>
        </w:rPr>
        <w:t xml:space="preserve"> г</w:t>
      </w:r>
      <w:r w:rsidR="00891F2C" w:rsidRPr="00142D42">
        <w:rPr>
          <w:rFonts w:ascii="Times New Roman" w:eastAsia="Times New Roman" w:hAnsi="Times New Roman" w:cs="Times New Roman"/>
          <w:iCs/>
          <w:sz w:val="28"/>
          <w:szCs w:val="28"/>
          <w:lang w:eastAsia="ru-RU"/>
        </w:rPr>
        <w:t xml:space="preserve"> Ленинск-Кузнецкий</w:t>
      </w:r>
      <w:r w:rsidRPr="00142D42">
        <w:rPr>
          <w:rFonts w:ascii="Times New Roman" w:eastAsia="Times New Roman" w:hAnsi="Times New Roman" w:cs="Times New Roman"/>
          <w:iCs/>
          <w:sz w:val="28"/>
          <w:szCs w:val="28"/>
          <w:lang w:eastAsia="ru-RU"/>
        </w:rPr>
        <w:t xml:space="preserve"> </w:t>
      </w:r>
      <w:r w:rsidR="00891F2C" w:rsidRPr="00142D42">
        <w:rPr>
          <w:rFonts w:ascii="Times New Roman" w:eastAsia="Times New Roman" w:hAnsi="Times New Roman" w:cs="Times New Roman"/>
          <w:iCs/>
          <w:sz w:val="28"/>
          <w:szCs w:val="28"/>
          <w:lang w:eastAsia="ru-RU"/>
        </w:rPr>
        <w:t>, ул. Горького, 6</w:t>
      </w:r>
      <w:r w:rsidRPr="00142D42">
        <w:rPr>
          <w:rFonts w:ascii="Times New Roman" w:eastAsia="Times New Roman" w:hAnsi="Times New Roman" w:cs="Times New Roman"/>
          <w:iCs/>
          <w:sz w:val="28"/>
          <w:szCs w:val="28"/>
          <w:lang w:eastAsia="ru-RU"/>
        </w:rPr>
        <w:t>3</w:t>
      </w:r>
    </w:p>
    <w:p w:rsidR="006018A9" w:rsidRPr="00142D42" w:rsidRDefault="00891F2C" w:rsidP="00142D42">
      <w:pPr>
        <w:spacing w:after="0" w:line="270" w:lineRule="atLeast"/>
        <w:jc w:val="both"/>
        <w:rPr>
          <w:rFonts w:ascii="Times New Roman" w:eastAsia="Times New Roman" w:hAnsi="Times New Roman" w:cs="Times New Roman"/>
          <w:iCs/>
          <w:sz w:val="28"/>
          <w:szCs w:val="28"/>
          <w:lang w:eastAsia="ru-RU"/>
        </w:rPr>
      </w:pPr>
      <w:r w:rsidRPr="00142D42">
        <w:rPr>
          <w:rFonts w:ascii="Times New Roman" w:eastAsia="Times New Roman" w:hAnsi="Times New Roman" w:cs="Times New Roman"/>
          <w:iCs/>
          <w:sz w:val="28"/>
          <w:szCs w:val="28"/>
          <w:lang w:eastAsia="ru-RU"/>
        </w:rPr>
        <w:t>тел. (384</w:t>
      </w:r>
      <w:r w:rsidR="006018A9" w:rsidRPr="00142D42">
        <w:rPr>
          <w:rFonts w:ascii="Times New Roman" w:eastAsia="Times New Roman" w:hAnsi="Times New Roman" w:cs="Times New Roman"/>
          <w:iCs/>
          <w:sz w:val="28"/>
          <w:szCs w:val="28"/>
          <w:lang w:eastAsia="ru-RU"/>
        </w:rPr>
        <w:t>) </w:t>
      </w:r>
      <w:r w:rsidRPr="00142D42">
        <w:rPr>
          <w:rFonts w:ascii="Times New Roman" w:eastAsia="Times New Roman" w:hAnsi="Times New Roman" w:cs="Times New Roman"/>
          <w:iCs/>
          <w:sz w:val="28"/>
          <w:szCs w:val="28"/>
          <w:lang w:eastAsia="ru-RU"/>
        </w:rPr>
        <w:t>5-27-51</w:t>
      </w:r>
    </w:p>
    <w:p w:rsidR="005920B7" w:rsidRPr="00142D42" w:rsidRDefault="005920B7" w:rsidP="00142D42">
      <w:pPr>
        <w:spacing w:after="0"/>
        <w:jc w:val="both"/>
        <w:rPr>
          <w:rFonts w:ascii="Times New Roman" w:hAnsi="Times New Roman" w:cs="Times New Roman"/>
          <w:sz w:val="28"/>
          <w:szCs w:val="28"/>
        </w:rPr>
      </w:pPr>
    </w:p>
    <w:sectPr w:rsidR="005920B7" w:rsidRPr="00142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077A"/>
    <w:multiLevelType w:val="multilevel"/>
    <w:tmpl w:val="13121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C2914"/>
    <w:multiLevelType w:val="multilevel"/>
    <w:tmpl w:val="5D42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6F65EF"/>
    <w:multiLevelType w:val="multilevel"/>
    <w:tmpl w:val="90F0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E6388"/>
    <w:multiLevelType w:val="multilevel"/>
    <w:tmpl w:val="4FEA1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65CB6"/>
    <w:multiLevelType w:val="multilevel"/>
    <w:tmpl w:val="E51A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73960"/>
    <w:multiLevelType w:val="multilevel"/>
    <w:tmpl w:val="9D1C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A9"/>
    <w:rsid w:val="00023E94"/>
    <w:rsid w:val="000A3742"/>
    <w:rsid w:val="00142D42"/>
    <w:rsid w:val="00371E79"/>
    <w:rsid w:val="003B3CF1"/>
    <w:rsid w:val="00423578"/>
    <w:rsid w:val="005920B7"/>
    <w:rsid w:val="006018A9"/>
    <w:rsid w:val="008841C1"/>
    <w:rsid w:val="00891F2C"/>
    <w:rsid w:val="00DA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C1A1C"/>
  <w15:docId w15:val="{0DBA215C-01F0-44BC-AF0E-3FA761FC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41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4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836599">
      <w:bodyDiv w:val="1"/>
      <w:marLeft w:val="0"/>
      <w:marRight w:val="0"/>
      <w:marTop w:val="0"/>
      <w:marBottom w:val="0"/>
      <w:divBdr>
        <w:top w:val="none" w:sz="0" w:space="0" w:color="auto"/>
        <w:left w:val="none" w:sz="0" w:space="0" w:color="auto"/>
        <w:bottom w:val="none" w:sz="0" w:space="0" w:color="auto"/>
        <w:right w:val="none" w:sz="0" w:space="0" w:color="auto"/>
      </w:divBdr>
      <w:divsChild>
        <w:div w:id="1392197737">
          <w:marLeft w:val="0"/>
          <w:marRight w:val="0"/>
          <w:marTop w:val="0"/>
          <w:marBottom w:val="0"/>
          <w:divBdr>
            <w:top w:val="none" w:sz="0" w:space="0" w:color="auto"/>
            <w:left w:val="none" w:sz="0" w:space="0" w:color="auto"/>
            <w:bottom w:val="none" w:sz="0" w:space="0" w:color="auto"/>
            <w:right w:val="none" w:sz="0" w:space="0" w:color="auto"/>
          </w:divBdr>
          <w:divsChild>
            <w:div w:id="1242759874">
              <w:marLeft w:val="0"/>
              <w:marRight w:val="0"/>
              <w:marTop w:val="450"/>
              <w:marBottom w:val="0"/>
              <w:divBdr>
                <w:top w:val="none" w:sz="0" w:space="0" w:color="auto"/>
                <w:left w:val="none" w:sz="0" w:space="0" w:color="auto"/>
                <w:bottom w:val="none" w:sz="0" w:space="0" w:color="auto"/>
                <w:right w:val="none" w:sz="0" w:space="0" w:color="auto"/>
              </w:divBdr>
              <w:divsChild>
                <w:div w:id="12156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71834">
          <w:marLeft w:val="0"/>
          <w:marRight w:val="0"/>
          <w:marTop w:val="0"/>
          <w:marBottom w:val="0"/>
          <w:divBdr>
            <w:top w:val="dashed" w:sz="6" w:space="11" w:color="6699FF"/>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1425</Words>
  <Characters>8127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Amazing</dc:creator>
  <cp:lastModifiedBy>Светлана Бондарева</cp:lastModifiedBy>
  <cp:revision>6</cp:revision>
  <cp:lastPrinted>2014-11-11T04:16:00Z</cp:lastPrinted>
  <dcterms:created xsi:type="dcterms:W3CDTF">2014-11-10T08:58:00Z</dcterms:created>
  <dcterms:modified xsi:type="dcterms:W3CDTF">2017-03-29T14:06:00Z</dcterms:modified>
</cp:coreProperties>
</file>